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1014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540"/>
        <w:gridCol w:w="551"/>
        <w:gridCol w:w="889"/>
        <w:gridCol w:w="540"/>
        <w:gridCol w:w="612"/>
        <w:gridCol w:w="1354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14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申请单位（盖章）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大同市第一中学校</w:t>
            </w:r>
          </w:p>
        </w:tc>
        <w:tc>
          <w:tcPr>
            <w:tcW w:w="437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申请日期：2018 年11月26日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高中教学改革经费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</w:t>
            </w:r>
          </w:p>
        </w:tc>
        <w:tc>
          <w:tcPr>
            <w:tcW w:w="43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大同市第一中学校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项目负责人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何志强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柴贵生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5322121 5322124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□ B类项目</w:t>
            </w:r>
          </w:p>
        </w:tc>
        <w:tc>
          <w:tcPr>
            <w:tcW w:w="3836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420" w:leftChars="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</w:rPr>
              <w:t>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起止时间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 xml:space="preserve"> 2019 年1月至2019年12月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项目概况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 xml:space="preserve">    通过3-5年的实践和努力，全面实施教育教学改革并步入良性发展阶段，课堂教育教学发生明显变化，教师队伍教育教学理念发生转变，教学和学习状况发生变化，学校工作效益和教学明显提高。教育教学质量得到提高，形成教育改革和发展模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设立依据</w:t>
            </w:r>
          </w:p>
        </w:tc>
        <w:tc>
          <w:tcPr>
            <w:tcW w:w="743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大同一中教学改革实施方案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如何支持大同经济发展转型及部门事业发展</w:t>
            </w:r>
          </w:p>
        </w:tc>
        <w:tc>
          <w:tcPr>
            <w:tcW w:w="743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教育教学质量得到提高，缓解教育发展和社会需求之间的矛盾。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保证项目顺利实施的制度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及资金管理办法</w:t>
            </w:r>
          </w:p>
        </w:tc>
        <w:tc>
          <w:tcPr>
            <w:tcW w:w="7436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2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 xml:space="preserve"> 大同一中教学改革实施方案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（万元）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资金总额： 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0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财政拨款： 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项目实施进度计划</w:t>
            </w: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项目实施内容</w:t>
            </w:r>
            <w:bookmarkStart w:id="0" w:name="_GoBack"/>
            <w:bookmarkEnd w:id="0"/>
          </w:p>
        </w:tc>
        <w:tc>
          <w:tcPr>
            <w:tcW w:w="2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</w:rPr>
              <w:t>教师队伍建设</w:t>
            </w:r>
          </w:p>
        </w:tc>
        <w:tc>
          <w:tcPr>
            <w:tcW w:w="2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</w:rPr>
              <w:t>改善办学条件</w:t>
            </w:r>
          </w:p>
        </w:tc>
        <w:tc>
          <w:tcPr>
            <w:tcW w:w="2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办公设施改造</w:t>
            </w:r>
          </w:p>
        </w:tc>
        <w:tc>
          <w:tcPr>
            <w:tcW w:w="2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总目标</w:t>
            </w:r>
          </w:p>
        </w:tc>
        <w:tc>
          <w:tcPr>
            <w:tcW w:w="7787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</w:rPr>
              <w:t>通过3-5年的实践和努力，全面实施教育教学改革并步入良性发展阶段。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7787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指标内容</w:t>
            </w: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</w:rPr>
              <w:t>教学增量考核</w:t>
            </w: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包括教学工作量增加，成绩突出创新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</w:rPr>
              <w:t>教学设施改造</w:t>
            </w: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办学条件提高，设备设施改造更新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</w:rPr>
              <w:t>教学文化建设</w:t>
            </w: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创新思维建设，文化氛围建设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其他需说明的问题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主管部门审核意见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>财政部门审核意见</w:t>
            </w:r>
          </w:p>
        </w:tc>
        <w:tc>
          <w:tcPr>
            <w:tcW w:w="90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14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</w:rPr>
              <w:t xml:space="preserve">填报单位负责人（签名）：          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</w:rPr>
              <w:t xml:space="preserve">    填报 :     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0"/>
              </w:rPr>
              <w:t xml:space="preserve">      联系电话：   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16F7"/>
    <w:rsid w:val="00062A88"/>
    <w:rsid w:val="000D57C7"/>
    <w:rsid w:val="00120CE0"/>
    <w:rsid w:val="00167481"/>
    <w:rsid w:val="00172A27"/>
    <w:rsid w:val="00172E5D"/>
    <w:rsid w:val="00202A5A"/>
    <w:rsid w:val="002150F2"/>
    <w:rsid w:val="002B1319"/>
    <w:rsid w:val="002C3C2C"/>
    <w:rsid w:val="002C613E"/>
    <w:rsid w:val="002E56B4"/>
    <w:rsid w:val="002F4AC1"/>
    <w:rsid w:val="0030468A"/>
    <w:rsid w:val="003470D7"/>
    <w:rsid w:val="00350BC8"/>
    <w:rsid w:val="003C780F"/>
    <w:rsid w:val="003D796C"/>
    <w:rsid w:val="00451678"/>
    <w:rsid w:val="00456310"/>
    <w:rsid w:val="0047636E"/>
    <w:rsid w:val="004B54D9"/>
    <w:rsid w:val="004B6CCB"/>
    <w:rsid w:val="004D3F06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373DC"/>
    <w:rsid w:val="0065101B"/>
    <w:rsid w:val="00672A99"/>
    <w:rsid w:val="00690ED9"/>
    <w:rsid w:val="006C45DC"/>
    <w:rsid w:val="006E26A1"/>
    <w:rsid w:val="006E7B37"/>
    <w:rsid w:val="00742A38"/>
    <w:rsid w:val="0077028D"/>
    <w:rsid w:val="007C62A6"/>
    <w:rsid w:val="007F4B07"/>
    <w:rsid w:val="00830EA5"/>
    <w:rsid w:val="0086012B"/>
    <w:rsid w:val="008804D0"/>
    <w:rsid w:val="00893E71"/>
    <w:rsid w:val="00894D2A"/>
    <w:rsid w:val="008A61E1"/>
    <w:rsid w:val="00976867"/>
    <w:rsid w:val="00992D5E"/>
    <w:rsid w:val="009A41A5"/>
    <w:rsid w:val="00A13347"/>
    <w:rsid w:val="00A143D2"/>
    <w:rsid w:val="00A2185E"/>
    <w:rsid w:val="00A3325D"/>
    <w:rsid w:val="00A7444A"/>
    <w:rsid w:val="00AC08ED"/>
    <w:rsid w:val="00AE6BDD"/>
    <w:rsid w:val="00AF16A8"/>
    <w:rsid w:val="00AF4A0B"/>
    <w:rsid w:val="00B12A92"/>
    <w:rsid w:val="00B73D0C"/>
    <w:rsid w:val="00B8446B"/>
    <w:rsid w:val="00BA1271"/>
    <w:rsid w:val="00C909C0"/>
    <w:rsid w:val="00CA13CE"/>
    <w:rsid w:val="00D12AD1"/>
    <w:rsid w:val="00D253CC"/>
    <w:rsid w:val="00D520E6"/>
    <w:rsid w:val="00D64B09"/>
    <w:rsid w:val="00D91E87"/>
    <w:rsid w:val="00DB6B96"/>
    <w:rsid w:val="00DE3032"/>
    <w:rsid w:val="00E0485B"/>
    <w:rsid w:val="00E173DA"/>
    <w:rsid w:val="00E53307"/>
    <w:rsid w:val="00EC50AC"/>
    <w:rsid w:val="00EF3560"/>
    <w:rsid w:val="00F00EE7"/>
    <w:rsid w:val="00F76F6C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3A22CD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0F51868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81689E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8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675</Characters>
  <Lines>5</Lines>
  <Paragraphs>1</Paragraphs>
  <TotalTime>2</TotalTime>
  <ScaleCrop>false</ScaleCrop>
  <LinksUpToDate>false</LinksUpToDate>
  <CharactersWithSpaces>792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2018-11-29T09:03:00Z</cp:lastPrinted>
  <dcterms:modified xsi:type="dcterms:W3CDTF">2019-03-06T01:36:45Z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